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D" w:rsidRDefault="000A7E7D" w:rsidP="000A7E7D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  <w:lang w:eastAsia="en-CA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  <w:lang w:eastAsia="en-CA"/>
        </w:rPr>
        <w:t>Career Headlines</w:t>
      </w:r>
    </w:p>
    <w:p w:rsidR="000A7E7D" w:rsidRDefault="000A7E7D" w:rsidP="000A7E7D">
      <w:pPr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  <w:lang w:eastAsia="en-CA"/>
        </w:rPr>
      </w:pPr>
    </w:p>
    <w:p w:rsidR="000A7E7D" w:rsidRDefault="000A7E7D" w:rsidP="000A7E7D">
      <w:pPr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  <w:lang w:eastAsia="en-CA"/>
        </w:rPr>
      </w:pPr>
    </w:p>
    <w:p w:rsidR="000A7E7D" w:rsidRPr="000A7E7D" w:rsidRDefault="000A7E7D" w:rsidP="000A7E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0A7E7D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  <w:lang w:eastAsia="en-CA"/>
        </w:rPr>
        <w:t>Interviewing for a Part- or Full-Time Job during COVID  </w:t>
      </w:r>
      <w:r w:rsidRPr="000A7E7D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  <w:lang w:eastAsia="en-CA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0A7E7D" w:rsidRPr="000A7E7D" w:rsidTr="000A7E7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A7E7D" w:rsidRPr="000A7E7D" w:rsidRDefault="000A7E7D" w:rsidP="000A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 and being hired for a job durin</w:t>
            </w:r>
            <w:bookmarkStart w:id="0" w:name="_GoBack"/>
            <w:bookmarkEnd w:id="0"/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 the COVID-19 outbreak can be a challenge, but both part-time and full-time jobs are available for those willing to search. As noted in the previous </w:t>
            </w:r>
            <w:r w:rsidRPr="000A7E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CA"/>
              </w:rPr>
              <w:t>Career Headlines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you may not locate your dream job, but these available positions pay, and you can learn important soft skills for future work.</w:t>
            </w:r>
          </w:p>
        </w:tc>
      </w:tr>
      <w:tr w:rsidR="000A7E7D" w:rsidRPr="000A7E7D" w:rsidTr="000A7E7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0A7E7D" w:rsidRPr="000A7E7D" w:rsidRDefault="000A7E7D" w:rsidP="000A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A7E7D" w:rsidRPr="000A7E7D" w:rsidTr="000A7E7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A7E7D" w:rsidRPr="000A7E7D" w:rsidRDefault="000A7E7D" w:rsidP="000A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7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Are job interviews happening in-person or online?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In general, first interviews usually are conducted by phone, with follow-up interviews by video, phone or in person.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</w:r>
            <w:r w:rsidRPr="000A7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 I need to wear a mask or plan for any other safety precautions during an in-person interview?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Most companies do not allow you to enter their work site or building without a face mask.</w:t>
            </w:r>
          </w:p>
        </w:tc>
      </w:tr>
      <w:tr w:rsidR="000A7E7D" w:rsidRPr="000A7E7D" w:rsidTr="000A7E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0A7E7D" w:rsidRPr="000A7E7D" w:rsidRDefault="000A7E7D" w:rsidP="000A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7E7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58194" cy="1190625"/>
                  <wp:effectExtent l="0" t="0" r="8890" b="0"/>
                  <wp:wrapSquare wrapText="bothSides"/>
                  <wp:docPr id="1" name="Picture 1" descr="https://careersolutions.files.keap.app/careersolutions/ecd807e9-9ccf-4fb9-8e05-91ffe8ddcc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reersolutions.files.keap.app/careersolutions/ecd807e9-9ccf-4fb9-8e05-91ffe8ddcc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94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- You may be asked to call when you arrive in the parking lot. Expect to wait in   your car until you are allowed to enter the building.</w:t>
            </w:r>
          </w:p>
          <w:p w:rsidR="000A7E7D" w:rsidRPr="000A7E7D" w:rsidRDefault="000A7E7D" w:rsidP="000A7E7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- You may be greeted outside or after entering by a person who will take your   temperature and ask questions about your health. (Do you have a cough?)   You may be asked about recent activities that might have put you in touch   with a COVID-infected person. (Did you travel out of state in the last two   weeks?)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- The interviewer will be wearing a mask and will direct you to sit six feet away.   You may be asked to sanitize your hands with a product provided by the interviewer.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- Reschedule if you are not feeling well the day of the interview. The company will respect your decision because it   does not want you to spread an illness.</w:t>
            </w:r>
          </w:p>
        </w:tc>
        <w:tc>
          <w:tcPr>
            <w:tcW w:w="0" w:type="auto"/>
            <w:vAlign w:val="center"/>
            <w:hideMark/>
          </w:tcPr>
          <w:p w:rsidR="000A7E7D" w:rsidRPr="000A7E7D" w:rsidRDefault="000A7E7D" w:rsidP="000A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A7E7D" w:rsidRPr="000A7E7D" w:rsidRDefault="000A7E7D" w:rsidP="000A7E7D">
      <w:pPr>
        <w:spacing w:after="0" w:line="240" w:lineRule="auto"/>
        <w:textAlignment w:val="baseline"/>
        <w:rPr>
          <w:rFonts w:ascii="Segoe UI" w:eastAsia="Times New Roman" w:hAnsi="Segoe UI" w:cs="Segoe UI"/>
          <w:vanish/>
          <w:color w:val="201F1E"/>
          <w:sz w:val="24"/>
          <w:szCs w:val="24"/>
          <w:lang w:eastAsia="en-C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A7E7D" w:rsidRPr="000A7E7D" w:rsidTr="000A7E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A7E7D" w:rsidRPr="000A7E7D" w:rsidRDefault="000A7E7D" w:rsidP="000A7E7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7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Is there anything else I should know before arriving for an interview?</w:t>
            </w: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Ask if the work will be completed at a job site or whether you can work virtually from home. This may affect your decision regarding whether you want the job.</w:t>
            </w:r>
          </w:p>
          <w:p w:rsidR="000A7E7D" w:rsidRPr="000A7E7D" w:rsidRDefault="000A7E7D" w:rsidP="000A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Industries considered essential during COVID-19 include childcare; agriculture and food products; critical retail (grocery stores, hardware stores, automobile repair); critical trades (construction, electrical, plumbing); transportation; energy-related; water and wastewater; and </w:t>
            </w:r>
            <w:proofErr w:type="spellStart"/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nonprofit</w:t>
            </w:r>
            <w:proofErr w:type="spellEnd"/>
            <w:r w:rsidRPr="000A7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social service organizations.</w:t>
            </w:r>
          </w:p>
        </w:tc>
      </w:tr>
    </w:tbl>
    <w:p w:rsidR="003B6FC5" w:rsidRDefault="003B6FC5"/>
    <w:sectPr w:rsidR="003B6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7D"/>
    <w:rsid w:val="000A7E7D"/>
    <w:rsid w:val="003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4374"/>
  <w15:chartTrackingRefBased/>
  <w15:docId w15:val="{88F692C4-99F5-4075-B1F3-54AB1AB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A7E7D"/>
    <w:rPr>
      <w:b/>
      <w:bCs/>
    </w:rPr>
  </w:style>
  <w:style w:type="character" w:styleId="Emphasis">
    <w:name w:val="Emphasis"/>
    <w:basedOn w:val="DefaultParagraphFont"/>
    <w:uiPriority w:val="20"/>
    <w:qFormat/>
    <w:rsid w:val="000A7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Oliver</dc:creator>
  <cp:keywords/>
  <dc:description/>
  <cp:lastModifiedBy>Sian Oliver</cp:lastModifiedBy>
  <cp:revision>1</cp:revision>
  <cp:lastPrinted>2020-09-08T18:07:00Z</cp:lastPrinted>
  <dcterms:created xsi:type="dcterms:W3CDTF">2020-09-08T18:07:00Z</dcterms:created>
  <dcterms:modified xsi:type="dcterms:W3CDTF">2020-09-08T18:08:00Z</dcterms:modified>
</cp:coreProperties>
</file>