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C4" w:rsidRDefault="008D2BC4" w:rsidP="008D2BC4">
      <w:pPr>
        <w:jc w:val="center"/>
        <w:rPr>
          <w:b/>
          <w:sz w:val="32"/>
          <w:szCs w:val="32"/>
        </w:rPr>
      </w:pPr>
      <w:r>
        <w:rPr>
          <w:b/>
          <w:sz w:val="32"/>
          <w:szCs w:val="32"/>
        </w:rPr>
        <w:t>CAREER HEADLINES</w:t>
      </w:r>
    </w:p>
    <w:p w:rsidR="008D2BC4" w:rsidRDefault="008D2BC4" w:rsidP="008D2BC4">
      <w:pPr>
        <w:rPr>
          <w:rStyle w:val="Strong"/>
          <w:rFonts w:ascii="Verdana" w:hAnsi="Verdana"/>
          <w:sz w:val="27"/>
          <w:szCs w:val="27"/>
        </w:rPr>
      </w:pPr>
      <w:bookmarkStart w:id="0" w:name="_GoBack"/>
      <w:bookmarkEnd w:id="0"/>
    </w:p>
    <w:p w:rsidR="008D2BC4" w:rsidRDefault="008D2BC4" w:rsidP="008D2BC4">
      <w:pPr>
        <w:rPr>
          <w:rStyle w:val="Strong"/>
          <w:rFonts w:ascii="Verdana" w:hAnsi="Verdana"/>
          <w:sz w:val="27"/>
          <w:szCs w:val="27"/>
        </w:rPr>
      </w:pPr>
    </w:p>
    <w:p w:rsidR="008D2BC4" w:rsidRDefault="008D2BC4" w:rsidP="008D2BC4">
      <w:r>
        <w:rPr>
          <w:rStyle w:val="Strong"/>
          <w:rFonts w:ascii="Verdana" w:hAnsi="Verdana"/>
          <w:sz w:val="27"/>
          <w:szCs w:val="27"/>
        </w:rPr>
        <w:t xml:space="preserve">Personal use of cell phones and computers at work </w:t>
      </w:r>
    </w:p>
    <w:p w:rsidR="008D2BC4" w:rsidRDefault="008D2BC4" w:rsidP="008D2BC4"/>
    <w:p w:rsidR="008D2BC4" w:rsidRDefault="008D2BC4" w:rsidP="008D2BC4">
      <w:r>
        <w:rPr>
          <w:rFonts w:ascii="Verdana" w:hAnsi="Verdana"/>
          <w:sz w:val="20"/>
          <w:szCs w:val="20"/>
        </w:rPr>
        <w:t xml:space="preserve">Employees are expected to control their personal interactions during work time. This includes making personal calls and sending personal text messages, tweets or instant messages while on the job. </w:t>
      </w:r>
      <w:r>
        <w:br/>
      </w:r>
      <w:r>
        <w:br/>
      </w:r>
      <w:r>
        <w:rPr>
          <w:rFonts w:ascii="Verdana" w:hAnsi="Verdana"/>
          <w:sz w:val="20"/>
          <w:szCs w:val="20"/>
        </w:rPr>
        <w:t>At work, you will be expected to limit use of your personal cell phone or computer to only the most important reasons. These reasons might include:</w:t>
      </w:r>
      <w:r>
        <w:rPr>
          <w:noProof/>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1895475" cy="1257300"/>
            <wp:effectExtent l="0" t="0" r="9525" b="0"/>
            <wp:wrapSquare wrapText="bothSides"/>
            <wp:docPr id="2" name="Picture 2" descr="_8465547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84655471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8D2BC4" w:rsidRDefault="008D2BC4" w:rsidP="008D2BC4">
      <w:pPr>
        <w:numPr>
          <w:ilvl w:val="0"/>
          <w:numId w:val="2"/>
        </w:numPr>
        <w:spacing w:before="100" w:beforeAutospacing="1" w:after="240"/>
      </w:pPr>
      <w:r>
        <w:rPr>
          <w:rFonts w:ascii="Verdana" w:hAnsi="Verdana"/>
          <w:sz w:val="20"/>
          <w:szCs w:val="20"/>
        </w:rPr>
        <w:t>A call to ask when you can pick up your car that's being repaired today.</w:t>
      </w:r>
      <w:r>
        <w:t xml:space="preserve"> </w:t>
      </w:r>
    </w:p>
    <w:p w:rsidR="008D2BC4" w:rsidRDefault="008D2BC4" w:rsidP="008D2BC4">
      <w:pPr>
        <w:numPr>
          <w:ilvl w:val="0"/>
          <w:numId w:val="2"/>
        </w:numPr>
        <w:spacing w:before="100" w:beforeAutospacing="1" w:after="240"/>
      </w:pPr>
      <w:r>
        <w:rPr>
          <w:rFonts w:ascii="Verdana" w:hAnsi="Verdana"/>
          <w:sz w:val="20"/>
          <w:szCs w:val="20"/>
        </w:rPr>
        <w:t xml:space="preserve">An email to a friend to inquire about catching a ride to pick up your car. </w:t>
      </w:r>
    </w:p>
    <w:p w:rsidR="008D2BC4" w:rsidRDefault="008D2BC4" w:rsidP="008D2BC4">
      <w:pPr>
        <w:numPr>
          <w:ilvl w:val="0"/>
          <w:numId w:val="2"/>
        </w:numPr>
        <w:spacing w:before="100" w:beforeAutospacing="1" w:after="240"/>
      </w:pPr>
      <w:r>
        <w:rPr>
          <w:rFonts w:ascii="Verdana" w:hAnsi="Verdana"/>
          <w:sz w:val="20"/>
          <w:szCs w:val="20"/>
        </w:rPr>
        <w:t xml:space="preserve">A text to check on the condition of your ill child. </w:t>
      </w:r>
    </w:p>
    <w:p w:rsidR="008D2BC4" w:rsidRDefault="008D2BC4" w:rsidP="008D2BC4">
      <w:pPr>
        <w:numPr>
          <w:ilvl w:val="0"/>
          <w:numId w:val="2"/>
        </w:numPr>
        <w:spacing w:before="100" w:beforeAutospacing="1" w:after="100" w:afterAutospacing="1"/>
      </w:pPr>
      <w:r>
        <w:rPr>
          <w:rFonts w:ascii="Verdana" w:hAnsi="Verdana"/>
          <w:sz w:val="20"/>
          <w:szCs w:val="20"/>
        </w:rPr>
        <w:t>An email, phone call, or text to rearrange a personal appointment that interferes with a business meeting.</w:t>
      </w:r>
      <w:r>
        <w:t xml:space="preserve"> </w:t>
      </w:r>
    </w:p>
    <w:p w:rsidR="008D2BC4" w:rsidRDefault="008D2BC4" w:rsidP="008D2BC4">
      <w:r>
        <w:rPr>
          <w:rFonts w:ascii="Verdana" w:hAnsi="Verdana"/>
          <w:sz w:val="20"/>
          <w:szCs w:val="20"/>
        </w:rPr>
        <w:t xml:space="preserve">You are expected to make friends and family members aware of your company's policies. If they contact you at work about non-emergencies, end the conversation quickly, and advise them that you'll call back on your personal time. </w:t>
      </w:r>
    </w:p>
    <w:p w:rsidR="008D2BC4" w:rsidRDefault="008D2BC4" w:rsidP="008D2BC4"/>
    <w:p w:rsidR="008D2BC4" w:rsidRDefault="008D2BC4" w:rsidP="008D2BC4">
      <w:r>
        <w:rPr>
          <w:rFonts w:ascii="Verdana" w:hAnsi="Verdana"/>
          <w:sz w:val="20"/>
          <w:szCs w:val="20"/>
        </w:rPr>
        <w:t>If you're using a company-supplied device, you will be expected to refrain from calling or texting for personal reasons. Employers can, and often do, trace the calls and messages on cell phones and computers for which they pay the fee.</w:t>
      </w:r>
      <w:r>
        <w:t xml:space="preserve"> </w:t>
      </w:r>
    </w:p>
    <w:p w:rsidR="008D2BC4" w:rsidRDefault="008D2BC4" w:rsidP="008D2BC4"/>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516"/>
    <w:multiLevelType w:val="multilevel"/>
    <w:tmpl w:val="B57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63614"/>
    <w:multiLevelType w:val="multilevel"/>
    <w:tmpl w:val="BC7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C4"/>
    <w:rsid w:val="002A1F1E"/>
    <w:rsid w:val="008D2BC4"/>
    <w:rsid w:val="008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2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2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4487">
      <w:bodyDiv w:val="1"/>
      <w:marLeft w:val="0"/>
      <w:marRight w:val="0"/>
      <w:marTop w:val="0"/>
      <w:marBottom w:val="0"/>
      <w:divBdr>
        <w:top w:val="none" w:sz="0" w:space="0" w:color="auto"/>
        <w:left w:val="none" w:sz="0" w:space="0" w:color="auto"/>
        <w:bottom w:val="none" w:sz="0" w:space="0" w:color="auto"/>
        <w:right w:val="none" w:sz="0" w:space="0" w:color="auto"/>
      </w:divBdr>
      <w:divsChild>
        <w:div w:id="1924414360">
          <w:marLeft w:val="0"/>
          <w:marRight w:val="0"/>
          <w:marTop w:val="0"/>
          <w:marBottom w:val="0"/>
          <w:divBdr>
            <w:top w:val="none" w:sz="0" w:space="0" w:color="auto"/>
            <w:left w:val="none" w:sz="0" w:space="0" w:color="auto"/>
            <w:bottom w:val="none" w:sz="0" w:space="0" w:color="auto"/>
            <w:right w:val="none" w:sz="0" w:space="0" w:color="auto"/>
          </w:divBdr>
          <w:divsChild>
            <w:div w:id="267784893">
              <w:marLeft w:val="0"/>
              <w:marRight w:val="0"/>
              <w:marTop w:val="0"/>
              <w:marBottom w:val="0"/>
              <w:divBdr>
                <w:top w:val="none" w:sz="0" w:space="0" w:color="auto"/>
                <w:left w:val="none" w:sz="0" w:space="0" w:color="auto"/>
                <w:bottom w:val="none" w:sz="0" w:space="0" w:color="auto"/>
                <w:right w:val="none" w:sz="0" w:space="0" w:color="auto"/>
              </w:divBdr>
              <w:divsChild>
                <w:div w:id="428547665">
                  <w:marLeft w:val="0"/>
                  <w:marRight w:val="0"/>
                  <w:marTop w:val="0"/>
                  <w:marBottom w:val="0"/>
                  <w:divBdr>
                    <w:top w:val="none" w:sz="0" w:space="0" w:color="auto"/>
                    <w:left w:val="none" w:sz="0" w:space="0" w:color="auto"/>
                    <w:bottom w:val="none" w:sz="0" w:space="0" w:color="auto"/>
                    <w:right w:val="none" w:sz="0" w:space="0" w:color="auto"/>
                  </w:divBdr>
                </w:div>
                <w:div w:id="324673539">
                  <w:marLeft w:val="0"/>
                  <w:marRight w:val="0"/>
                  <w:marTop w:val="0"/>
                  <w:marBottom w:val="0"/>
                  <w:divBdr>
                    <w:top w:val="none" w:sz="0" w:space="0" w:color="auto"/>
                    <w:left w:val="none" w:sz="0" w:space="0" w:color="auto"/>
                    <w:bottom w:val="none" w:sz="0" w:space="0" w:color="auto"/>
                    <w:right w:val="none" w:sz="0" w:space="0" w:color="auto"/>
                  </w:divBdr>
                </w:div>
                <w:div w:id="1475678244">
                  <w:marLeft w:val="0"/>
                  <w:marRight w:val="0"/>
                  <w:marTop w:val="0"/>
                  <w:marBottom w:val="0"/>
                  <w:divBdr>
                    <w:top w:val="none" w:sz="0" w:space="0" w:color="auto"/>
                    <w:left w:val="none" w:sz="0" w:space="0" w:color="auto"/>
                    <w:bottom w:val="none" w:sz="0" w:space="0" w:color="auto"/>
                    <w:right w:val="none" w:sz="0" w:space="0" w:color="auto"/>
                  </w:divBdr>
                </w:div>
                <w:div w:id="814417571">
                  <w:marLeft w:val="0"/>
                  <w:marRight w:val="0"/>
                  <w:marTop w:val="0"/>
                  <w:marBottom w:val="0"/>
                  <w:divBdr>
                    <w:top w:val="none" w:sz="0" w:space="0" w:color="auto"/>
                    <w:left w:val="none" w:sz="0" w:space="0" w:color="auto"/>
                    <w:bottom w:val="none" w:sz="0" w:space="0" w:color="auto"/>
                    <w:right w:val="none" w:sz="0" w:space="0" w:color="auto"/>
                  </w:divBdr>
                </w:div>
                <w:div w:id="429276533">
                  <w:marLeft w:val="0"/>
                  <w:marRight w:val="0"/>
                  <w:marTop w:val="0"/>
                  <w:marBottom w:val="0"/>
                  <w:divBdr>
                    <w:top w:val="none" w:sz="0" w:space="0" w:color="auto"/>
                    <w:left w:val="none" w:sz="0" w:space="0" w:color="auto"/>
                    <w:bottom w:val="none" w:sz="0" w:space="0" w:color="auto"/>
                    <w:right w:val="none" w:sz="0" w:space="0" w:color="auto"/>
                  </w:divBdr>
                </w:div>
                <w:div w:id="1136026366">
                  <w:marLeft w:val="0"/>
                  <w:marRight w:val="0"/>
                  <w:marTop w:val="0"/>
                  <w:marBottom w:val="0"/>
                  <w:divBdr>
                    <w:top w:val="none" w:sz="0" w:space="0" w:color="auto"/>
                    <w:left w:val="none" w:sz="0" w:space="0" w:color="auto"/>
                    <w:bottom w:val="none" w:sz="0" w:space="0" w:color="auto"/>
                    <w:right w:val="none" w:sz="0" w:space="0" w:color="auto"/>
                  </w:divBdr>
                </w:div>
                <w:div w:id="10597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39598">
      <w:bodyDiv w:val="1"/>
      <w:marLeft w:val="0"/>
      <w:marRight w:val="0"/>
      <w:marTop w:val="0"/>
      <w:marBottom w:val="0"/>
      <w:divBdr>
        <w:top w:val="none" w:sz="0" w:space="0" w:color="auto"/>
        <w:left w:val="none" w:sz="0" w:space="0" w:color="auto"/>
        <w:bottom w:val="none" w:sz="0" w:space="0" w:color="auto"/>
        <w:right w:val="none" w:sz="0" w:space="0" w:color="auto"/>
      </w:divBdr>
      <w:divsChild>
        <w:div w:id="1472792188">
          <w:marLeft w:val="0"/>
          <w:marRight w:val="0"/>
          <w:marTop w:val="0"/>
          <w:marBottom w:val="0"/>
          <w:divBdr>
            <w:top w:val="none" w:sz="0" w:space="0" w:color="auto"/>
            <w:left w:val="none" w:sz="0" w:space="0" w:color="auto"/>
            <w:bottom w:val="none" w:sz="0" w:space="0" w:color="auto"/>
            <w:right w:val="none" w:sz="0" w:space="0" w:color="auto"/>
          </w:divBdr>
          <w:divsChild>
            <w:div w:id="1358771703">
              <w:marLeft w:val="0"/>
              <w:marRight w:val="0"/>
              <w:marTop w:val="0"/>
              <w:marBottom w:val="0"/>
              <w:divBdr>
                <w:top w:val="none" w:sz="0" w:space="0" w:color="auto"/>
                <w:left w:val="none" w:sz="0" w:space="0" w:color="auto"/>
                <w:bottom w:val="none" w:sz="0" w:space="0" w:color="auto"/>
                <w:right w:val="none" w:sz="0" w:space="0" w:color="auto"/>
              </w:divBdr>
              <w:divsChild>
                <w:div w:id="1600333881">
                  <w:marLeft w:val="0"/>
                  <w:marRight w:val="0"/>
                  <w:marTop w:val="0"/>
                  <w:marBottom w:val="0"/>
                  <w:divBdr>
                    <w:top w:val="none" w:sz="0" w:space="0" w:color="auto"/>
                    <w:left w:val="none" w:sz="0" w:space="0" w:color="auto"/>
                    <w:bottom w:val="none" w:sz="0" w:space="0" w:color="auto"/>
                    <w:right w:val="none" w:sz="0" w:space="0" w:color="auto"/>
                  </w:divBdr>
                </w:div>
                <w:div w:id="533886337">
                  <w:marLeft w:val="0"/>
                  <w:marRight w:val="0"/>
                  <w:marTop w:val="0"/>
                  <w:marBottom w:val="0"/>
                  <w:divBdr>
                    <w:top w:val="none" w:sz="0" w:space="0" w:color="auto"/>
                    <w:left w:val="none" w:sz="0" w:space="0" w:color="auto"/>
                    <w:bottom w:val="none" w:sz="0" w:space="0" w:color="auto"/>
                    <w:right w:val="none" w:sz="0" w:space="0" w:color="auto"/>
                  </w:divBdr>
                </w:div>
                <w:div w:id="75439378">
                  <w:marLeft w:val="0"/>
                  <w:marRight w:val="0"/>
                  <w:marTop w:val="0"/>
                  <w:marBottom w:val="0"/>
                  <w:divBdr>
                    <w:top w:val="none" w:sz="0" w:space="0" w:color="auto"/>
                    <w:left w:val="none" w:sz="0" w:space="0" w:color="auto"/>
                    <w:bottom w:val="none" w:sz="0" w:space="0" w:color="auto"/>
                    <w:right w:val="none" w:sz="0" w:space="0" w:color="auto"/>
                  </w:divBdr>
                </w:div>
                <w:div w:id="1490058863">
                  <w:marLeft w:val="0"/>
                  <w:marRight w:val="0"/>
                  <w:marTop w:val="0"/>
                  <w:marBottom w:val="0"/>
                  <w:divBdr>
                    <w:top w:val="none" w:sz="0" w:space="0" w:color="auto"/>
                    <w:left w:val="none" w:sz="0" w:space="0" w:color="auto"/>
                    <w:bottom w:val="none" w:sz="0" w:space="0" w:color="auto"/>
                    <w:right w:val="none" w:sz="0" w:space="0" w:color="auto"/>
                  </w:divBdr>
                </w:div>
                <w:div w:id="555438699">
                  <w:marLeft w:val="0"/>
                  <w:marRight w:val="0"/>
                  <w:marTop w:val="0"/>
                  <w:marBottom w:val="0"/>
                  <w:divBdr>
                    <w:top w:val="none" w:sz="0" w:space="0" w:color="auto"/>
                    <w:left w:val="none" w:sz="0" w:space="0" w:color="auto"/>
                    <w:bottom w:val="none" w:sz="0" w:space="0" w:color="auto"/>
                    <w:right w:val="none" w:sz="0" w:space="0" w:color="auto"/>
                  </w:divBdr>
                </w:div>
                <w:div w:id="1742949759">
                  <w:marLeft w:val="0"/>
                  <w:marRight w:val="0"/>
                  <w:marTop w:val="0"/>
                  <w:marBottom w:val="0"/>
                  <w:divBdr>
                    <w:top w:val="none" w:sz="0" w:space="0" w:color="auto"/>
                    <w:left w:val="none" w:sz="0" w:space="0" w:color="auto"/>
                    <w:bottom w:val="none" w:sz="0" w:space="0" w:color="auto"/>
                    <w:right w:val="none" w:sz="0" w:space="0" w:color="auto"/>
                  </w:divBdr>
                </w:div>
                <w:div w:id="4002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2013-11-18T18:06:00Z</cp:lastPrinted>
  <dcterms:created xsi:type="dcterms:W3CDTF">2013-11-18T18:06:00Z</dcterms:created>
  <dcterms:modified xsi:type="dcterms:W3CDTF">2013-11-18T18:06:00Z</dcterms:modified>
</cp:coreProperties>
</file>